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01D5" w14:textId="29270ED5" w:rsidR="009C0E71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44"/>
          <w:szCs w:val="44"/>
        </w:rPr>
        <w:t>CALL FOR PAPERS</w:t>
      </w:r>
      <w:r w:rsidR="00690E0C" w:rsidRPr="00690E0C">
        <w:rPr>
          <w:rFonts w:hint="eastAsia"/>
          <w:b/>
          <w:noProof/>
          <w:sz w:val="28"/>
          <w:szCs w:val="28"/>
        </w:rPr>
        <w:t xml:space="preserve"> </w:t>
      </w:r>
      <w:r w:rsidR="00690E0C">
        <w:rPr>
          <w:rFonts w:hint="eastAsia"/>
          <w:b/>
          <w:noProof/>
          <w:sz w:val="28"/>
          <w:szCs w:val="28"/>
        </w:rPr>
        <w:t xml:space="preserve">                       </w:t>
      </w:r>
    </w:p>
    <w:p w14:paraId="47C63972" w14:textId="223CF0CB" w:rsidR="009C185F" w:rsidRPr="00690E0C" w:rsidRDefault="008228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Special Session on </w:t>
      </w:r>
      <w:r w:rsidR="00FE5278">
        <w:rPr>
          <w:b/>
          <w:sz w:val="28"/>
          <w:szCs w:val="28"/>
        </w:rPr>
        <w:t>“</w:t>
      </w:r>
      <w:r w:rsidR="009F45A1" w:rsidRPr="009F45A1">
        <w:rPr>
          <w:b/>
          <w:color w:val="FF0000"/>
          <w:sz w:val="28"/>
          <w:szCs w:val="28"/>
        </w:rPr>
        <w:t xml:space="preserve">Please add here the </w:t>
      </w:r>
      <w:r w:rsidR="009F45A1" w:rsidRP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Title of the special session</w:t>
      </w:r>
      <w:r w:rsid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...............................</w:t>
      </w:r>
      <w:r w:rsidR="00FE5278">
        <w:rPr>
          <w:b/>
          <w:sz w:val="28"/>
          <w:szCs w:val="28"/>
        </w:rPr>
        <w:t>”</w:t>
      </w:r>
    </w:p>
    <w:p w14:paraId="44818FF2" w14:textId="0ABB5E35" w:rsidR="00194AA3" w:rsidRDefault="00194AA3" w:rsidP="00821C3F">
      <w:r w:rsidRPr="00194AA3">
        <w:t>202</w:t>
      </w:r>
      <w:r w:rsidR="004A0165">
        <w:t>4</w:t>
      </w:r>
      <w:r w:rsidRPr="00194AA3">
        <w:t xml:space="preserve"> </w:t>
      </w:r>
      <w:r w:rsidR="004A0165">
        <w:t>9</w:t>
      </w:r>
      <w:r w:rsidRPr="00194AA3">
        <w:t xml:space="preserve">th International Conference on Cloud Computing and Internet of Things </w:t>
      </w:r>
    </w:p>
    <w:p w14:paraId="24EC1F02" w14:textId="4EE84255" w:rsidR="00194AA3" w:rsidRDefault="004A0165" w:rsidP="004A0165">
      <w:r w:rsidRPr="004A0165">
        <w:t>November 1-3, 2024</w:t>
      </w:r>
      <w:r w:rsidR="009C185F">
        <w:rPr>
          <w:rFonts w:hint="eastAsia"/>
        </w:rPr>
        <w:t>,</w:t>
      </w:r>
      <w:r w:rsidR="00872990">
        <w:t xml:space="preserve"> </w:t>
      </w:r>
      <w:r>
        <w:t>H</w:t>
      </w:r>
      <w:r w:rsidRPr="004A0165">
        <w:t>anoi</w:t>
      </w:r>
      <w:r>
        <w:t xml:space="preserve">, </w:t>
      </w:r>
      <w:r>
        <w:rPr>
          <w:rFonts w:hint="eastAsia"/>
        </w:rPr>
        <w:t>Vietnam</w:t>
      </w:r>
    </w:p>
    <w:p w14:paraId="3F45A6D2" w14:textId="77777777" w:rsidR="004A0165" w:rsidRPr="004A0165" w:rsidRDefault="004A0165" w:rsidP="004A0165"/>
    <w:p w14:paraId="4771C81F" w14:textId="5E731525" w:rsidR="009F45A1" w:rsidRPr="009F45A1" w:rsidRDefault="009F45A1" w:rsidP="009F45A1">
      <w:pPr>
        <w:rPr>
          <w:b/>
          <w:color w:val="FF0000"/>
        </w:rPr>
      </w:pPr>
      <w:r w:rsidRPr="009F45A1">
        <w:rPr>
          <w:b/>
          <w:color w:val="FF0000"/>
        </w:rPr>
        <w:t>O</w:t>
      </w:r>
      <w:r w:rsidRPr="009F45A1">
        <w:rPr>
          <w:rFonts w:hint="eastAsia"/>
          <w:b/>
          <w:color w:val="FF0000"/>
        </w:rPr>
        <w:t xml:space="preserve">RGANIZED AND </w:t>
      </w:r>
      <w:r w:rsidRPr="009F45A1">
        <w:rPr>
          <w:b/>
          <w:color w:val="FF0000"/>
        </w:rPr>
        <w:t xml:space="preserve">CHAIRED by </w:t>
      </w:r>
    </w:p>
    <w:p w14:paraId="5C5D69EF" w14:textId="1DBC82CA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1 name and affiliation</w:t>
      </w:r>
    </w:p>
    <w:p w14:paraId="06B5CBEC" w14:textId="6A2C400D" w:rsidR="009F45A1" w:rsidRDefault="009F45A1" w:rsidP="009F45A1">
      <w:pPr>
        <w:ind w:firstLine="420"/>
      </w:pPr>
      <w:r>
        <w:t>Email address</w:t>
      </w:r>
    </w:p>
    <w:p w14:paraId="6BBA0B9C" w14:textId="7E6A2DA3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2 name and affiliation</w:t>
      </w:r>
    </w:p>
    <w:p w14:paraId="1358B5F8" w14:textId="5B85D632" w:rsidR="009F45A1" w:rsidRDefault="009F45A1" w:rsidP="00BA4CFC">
      <w:pPr>
        <w:ind w:firstLine="420"/>
      </w:pPr>
      <w:r>
        <w:t>Email address</w:t>
      </w:r>
    </w:p>
    <w:p w14:paraId="41C814DA" w14:textId="77777777" w:rsidR="001F1217" w:rsidRDefault="001F1217">
      <w:pPr>
        <w:rPr>
          <w:b/>
          <w:color w:val="FF0000"/>
        </w:rPr>
      </w:pPr>
    </w:p>
    <w:p w14:paraId="576F7162" w14:textId="7B457470" w:rsidR="009F45A1" w:rsidRDefault="009F45A1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14:paraId="7492599D" w14:textId="77777777" w:rsidR="007E0D1B" w:rsidRDefault="007E0D1B">
      <w:pPr>
        <w:rPr>
          <w:color w:val="000000" w:themeColor="text1"/>
        </w:rPr>
      </w:pPr>
    </w:p>
    <w:p w14:paraId="2D84DDAA" w14:textId="5D387F86" w:rsidR="007E0D1B" w:rsidRDefault="007E0D1B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14:paraId="0352F86E" w14:textId="77777777" w:rsidR="007E0D1B" w:rsidRDefault="007E0D1B">
      <w:pPr>
        <w:rPr>
          <w:b/>
          <w:color w:val="FF0000"/>
        </w:rPr>
      </w:pPr>
    </w:p>
    <w:p w14:paraId="211143EB" w14:textId="406670F5" w:rsidR="007E0D1B" w:rsidRDefault="007E0D1B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14:paraId="72FB62CD" w14:textId="63AF7F3B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1</w:t>
      </w:r>
    </w:p>
    <w:p w14:paraId="4E5D1305" w14:textId="42BABCDC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14:paraId="5EB0E129" w14:textId="4A6FF3D8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14:paraId="10EC0B08" w14:textId="153CD5B8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14:paraId="43EA7950" w14:textId="59DFBDA6" w:rsidR="007E0D1B" w:rsidRP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5</w:t>
      </w:r>
    </w:p>
    <w:p w14:paraId="310A347B" w14:textId="77777777" w:rsidR="007E0D1B" w:rsidRDefault="007E0D1B">
      <w:pPr>
        <w:rPr>
          <w:color w:val="000000" w:themeColor="text1"/>
        </w:rPr>
      </w:pPr>
    </w:p>
    <w:p w14:paraId="2DCFBF89" w14:textId="77777777" w:rsidR="00DB0199" w:rsidRPr="00AA6ACC" w:rsidRDefault="00AA6ACC">
      <w:pPr>
        <w:rPr>
          <w:b/>
        </w:rPr>
      </w:pPr>
      <w:r w:rsidRPr="00AA6ACC">
        <w:rPr>
          <w:b/>
        </w:rPr>
        <w:t>S</w:t>
      </w:r>
      <w:r w:rsidR="00690E0C" w:rsidRPr="00AA6ACC">
        <w:rPr>
          <w:b/>
        </w:rPr>
        <w:t>chedule</w:t>
      </w:r>
      <w:r w:rsidR="00690E0C" w:rsidRPr="00AA6ACC">
        <w:rPr>
          <w:rFonts w:hint="eastAsia"/>
          <w:b/>
        </w:rPr>
        <w:t>:</w:t>
      </w:r>
    </w:p>
    <w:p w14:paraId="15F3AB49" w14:textId="16E5E522"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 xml:space="preserve">Deadline for submission of </w:t>
      </w:r>
      <w:r w:rsidR="005223AC">
        <w:rPr>
          <w:color w:val="0000FF"/>
        </w:rPr>
        <w:t xml:space="preserve">the </w:t>
      </w:r>
      <w:r w:rsidRPr="00AA6ACC">
        <w:rPr>
          <w:rFonts w:hint="eastAsia"/>
          <w:color w:val="0000FF"/>
        </w:rPr>
        <w:t>paper</w:t>
      </w:r>
      <w:r w:rsidR="005223AC">
        <w:rPr>
          <w:color w:val="0000FF"/>
        </w:rPr>
        <w:t xml:space="preserve"> (s)</w:t>
      </w:r>
      <w:r w:rsidR="00AA6ACC" w:rsidRPr="00AA6ACC">
        <w:rPr>
          <w:color w:val="0000FF"/>
        </w:rPr>
        <w:t xml:space="preserve"> to </w:t>
      </w:r>
      <w:r w:rsidR="009F3B07">
        <w:rPr>
          <w:color w:val="0000FF"/>
        </w:rPr>
        <w:t>the</w:t>
      </w:r>
      <w:r w:rsidR="008D5581">
        <w:rPr>
          <w:color w:val="0000FF"/>
        </w:rPr>
        <w:t xml:space="preserve"> </w:t>
      </w:r>
      <w:proofErr w:type="spellStart"/>
      <w:r w:rsidR="008D5581">
        <w:rPr>
          <w:rFonts w:hint="eastAsia"/>
          <w:color w:val="0000FF"/>
        </w:rPr>
        <w:t>Zmeeting</w:t>
      </w:r>
      <w:proofErr w:type="spellEnd"/>
      <w:r w:rsidR="008D5581">
        <w:rPr>
          <w:color w:val="0000FF"/>
        </w:rPr>
        <w:t xml:space="preserve"> </w:t>
      </w:r>
      <w:r w:rsidR="008D5581">
        <w:rPr>
          <w:rFonts w:hint="eastAsia"/>
          <w:color w:val="0000FF"/>
        </w:rPr>
        <w:t>system</w:t>
      </w:r>
      <w:r w:rsidR="008D5581">
        <w:rPr>
          <w:color w:val="0000FF"/>
        </w:rPr>
        <w:t xml:space="preserve"> </w:t>
      </w:r>
      <w:r w:rsidR="009F3B07">
        <w:rPr>
          <w:color w:val="0000FF"/>
        </w:rPr>
        <w:t>submission site by selecting the desired special session</w:t>
      </w:r>
      <w:r w:rsidR="00AA6ACC" w:rsidRPr="00AA6ACC">
        <w:rPr>
          <w:color w:val="0000FF"/>
        </w:rPr>
        <w:t xml:space="preserve">- </w:t>
      </w:r>
      <w:r w:rsidR="00194AA3">
        <w:rPr>
          <w:rFonts w:hint="eastAsia"/>
          <w:color w:val="0000FF"/>
        </w:rPr>
        <w:t>June</w:t>
      </w:r>
      <w:r w:rsidR="00194AA3">
        <w:rPr>
          <w:color w:val="0000FF"/>
        </w:rPr>
        <w:t xml:space="preserve"> 30</w:t>
      </w:r>
      <w:r w:rsidR="009F3B07">
        <w:rPr>
          <w:color w:val="0000FF"/>
        </w:rPr>
        <w:t>, 20</w:t>
      </w:r>
      <w:r w:rsidR="004A0165">
        <w:rPr>
          <w:color w:val="0000FF"/>
        </w:rPr>
        <w:t>24</w:t>
      </w:r>
    </w:p>
    <w:p w14:paraId="3FFED20E" w14:textId="761EFA8A"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>Notification of acceptance</w:t>
      </w:r>
      <w:r w:rsidR="00AA6ACC" w:rsidRPr="00AA6ACC">
        <w:rPr>
          <w:color w:val="0000FF"/>
        </w:rPr>
        <w:t xml:space="preserve"> –</w:t>
      </w:r>
      <w:r w:rsidR="00194AA3">
        <w:rPr>
          <w:rFonts w:hint="eastAsia"/>
          <w:color w:val="0000FF"/>
        </w:rPr>
        <w:t>July</w:t>
      </w:r>
      <w:r w:rsidR="00194AA3">
        <w:rPr>
          <w:color w:val="0000FF"/>
        </w:rPr>
        <w:t xml:space="preserve"> 20</w:t>
      </w:r>
      <w:r w:rsidR="009F3B07">
        <w:rPr>
          <w:color w:val="0000FF"/>
        </w:rPr>
        <w:t>, 20</w:t>
      </w:r>
      <w:r w:rsidR="004A0165">
        <w:rPr>
          <w:color w:val="0000FF"/>
        </w:rPr>
        <w:t>24</w:t>
      </w:r>
    </w:p>
    <w:p w14:paraId="3021F08F" w14:textId="1D7E6B0F" w:rsidR="00194AA3" w:rsidRDefault="00194AA3" w:rsidP="00081796">
      <w:pPr>
        <w:rPr>
          <w:rFonts w:ascii="Calibri" w:hAnsi="Calibri" w:cs="Calibri" w:hint="eastAsia"/>
          <w:color w:val="1F497D"/>
          <w:sz w:val="32"/>
          <w:szCs w:val="32"/>
        </w:rPr>
      </w:pPr>
    </w:p>
    <w:p w14:paraId="35BA3F8C" w14:textId="1DE688FC" w:rsidR="00081796" w:rsidRPr="00081796" w:rsidRDefault="00081796" w:rsidP="00081796">
      <w:pPr>
        <w:rPr>
          <w:rFonts w:ascii="Calibri" w:hAnsi="Calibri" w:cs="Calibri"/>
          <w:color w:val="1F497D"/>
          <w:sz w:val="32"/>
          <w:szCs w:val="32"/>
        </w:rPr>
      </w:pPr>
      <w:r w:rsidRPr="00081796">
        <w:rPr>
          <w:rFonts w:ascii="Calibri" w:hAnsi="Calibri" w:cs="Calibri"/>
          <w:color w:val="1F497D"/>
          <w:sz w:val="32"/>
          <w:szCs w:val="32"/>
        </w:rPr>
        <w:t>Sponsored by</w:t>
      </w:r>
      <w:r>
        <w:rPr>
          <w:rFonts w:ascii="Calibri" w:hAnsi="Calibri" w:cs="Calibri" w:hint="eastAsia"/>
          <w:color w:val="1F497D"/>
          <w:sz w:val="32"/>
          <w:szCs w:val="32"/>
        </w:rPr>
        <w:t>:</w:t>
      </w:r>
    </w:p>
    <w:p w14:paraId="638D3503" w14:textId="15DDD9B8" w:rsidR="00194AA3" w:rsidRDefault="002D78BA" w:rsidP="00194AA3">
      <w:pPr>
        <w:pStyle w:val="ac"/>
        <w:shd w:val="clear" w:color="auto" w:fill="FFFFFF"/>
        <w:spacing w:before="0" w:beforeAutospacing="0" w:after="150" w:afterAutospacing="0"/>
      </w:pPr>
      <w:r>
        <w:rPr>
          <w:rFonts w:hint="eastAsia"/>
        </w:rPr>
        <w:t xml:space="preserve"> </w:t>
      </w:r>
      <w:r w:rsidR="00250E6D">
        <w:rPr>
          <w:noProof/>
          <w:color w:val="0000FF"/>
        </w:rPr>
        <w:drawing>
          <wp:inline distT="0" distB="0" distL="0" distR="0" wp14:anchorId="5BE79B6D" wp14:editId="01994B16">
            <wp:extent cx="1269585" cy="720000"/>
            <wp:effectExtent l="0" t="0" r="6985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8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796">
        <w:rPr>
          <w:rFonts w:hint="eastAsia"/>
        </w:rPr>
        <w:t xml:space="preserve"> </w:t>
      </w:r>
      <w:r w:rsidR="00250E6D">
        <w:rPr>
          <w:noProof/>
        </w:rPr>
        <w:drawing>
          <wp:inline distT="0" distB="0" distL="0" distR="0" wp14:anchorId="5B161BF4" wp14:editId="6D1BFB2A">
            <wp:extent cx="1479448" cy="720000"/>
            <wp:effectExtent l="0" t="0" r="6985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4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AA3">
        <w:t xml:space="preserve"> </w:t>
      </w:r>
      <w:bookmarkStart w:id="0" w:name="_GoBack"/>
      <w:bookmarkEnd w:id="0"/>
    </w:p>
    <w:p w14:paraId="5907B5C5" w14:textId="1943E4E0" w:rsidR="00194AA3" w:rsidRDefault="00194AA3" w:rsidP="00194AA3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 xml:space="preserve">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08FD619" wp14:editId="677E3E55">
            <wp:extent cx="931545" cy="664210"/>
            <wp:effectExtent l="0" t="0" r="1905" b="2540"/>
            <wp:docPr id="13" name="图片 13" descr="http://cciot.org/style/images/logo/IPv6%20Forum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ciot.org/style/images/logo/IPv6%20Forum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CB036BF" wp14:editId="6F312143">
            <wp:extent cx="1702632" cy="720000"/>
            <wp:effectExtent l="0" t="0" r="0" b="4445"/>
            <wp:docPr id="12" name="图片 12" descr="http://cciot.org/style/images/logo/New-IEEE-IoT-Ts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ciot.org/style/images/logo/New-IEEE-IoT-TsC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AD60C6A" wp14:editId="10A708C4">
            <wp:extent cx="2005404" cy="720000"/>
            <wp:effectExtent l="0" t="0" r="0" b="4445"/>
            <wp:docPr id="11" name="图片 11" descr="http://cciot.org/style/images/logo/ieee-internet-of-th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ciot.org/style/images/logo/ieee-internet-of-thing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0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9785" w14:textId="77777777" w:rsidR="00422BE9" w:rsidRDefault="00422BE9" w:rsidP="002D78BA"/>
    <w:p w14:paraId="15FB9D35" w14:textId="0F9B766F" w:rsidR="0084471C" w:rsidRPr="00AA6ACC" w:rsidRDefault="00422BE9" w:rsidP="0084471C">
      <w:pPr>
        <w:rPr>
          <w:color w:val="0000FF"/>
        </w:rPr>
      </w:pPr>
      <w:r w:rsidRPr="00422BE9">
        <w:rPr>
          <w:rFonts w:ascii="Calibri" w:hAnsi="Calibri" w:cs="Calibri"/>
          <w:color w:val="1F497D"/>
          <w:sz w:val="32"/>
          <w:szCs w:val="32"/>
        </w:rPr>
        <w:t>Indexed by</w:t>
      </w:r>
      <w:r w:rsidR="002D78BA" w:rsidRPr="00566F42">
        <w:rPr>
          <w:rFonts w:ascii="Calibri" w:hAnsi="Calibri" w:cs="Calibri"/>
          <w:color w:val="1F497D"/>
          <w:sz w:val="32"/>
          <w:szCs w:val="32"/>
        </w:rPr>
        <w:t>:</w:t>
      </w:r>
      <w:r w:rsidR="002D78BA">
        <w:rPr>
          <w:rFonts w:ascii="Calibri" w:hAnsi="Calibri" w:cs="Calibri" w:hint="eastAsia"/>
          <w:color w:val="1F497D"/>
          <w:sz w:val="32"/>
          <w:szCs w:val="32"/>
        </w:rPr>
        <w:br/>
      </w:r>
      <w:r>
        <w:rPr>
          <w:noProof/>
        </w:rPr>
        <w:drawing>
          <wp:inline distT="0" distB="0" distL="0" distR="0" wp14:anchorId="020419D1" wp14:editId="683DF41A">
            <wp:extent cx="2268747" cy="358367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78" cy="3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FF" w:rsidRPr="00FE4DFF">
        <w:rPr>
          <w:color w:val="0000FF"/>
        </w:rPr>
        <w:t xml:space="preserve"> </w:t>
      </w:r>
      <w:r w:rsidR="00194AA3">
        <w:rPr>
          <w:noProof/>
          <w:color w:val="0000FF"/>
        </w:rPr>
        <w:t xml:space="preserve">  </w:t>
      </w:r>
      <w:r w:rsidR="00194AA3">
        <w:rPr>
          <w:noProof/>
          <w:color w:val="0000FF"/>
        </w:rPr>
        <w:drawing>
          <wp:inline distT="0" distB="0" distL="0" distR="0" wp14:anchorId="5A1B403D" wp14:editId="627C3BAD">
            <wp:extent cx="1121434" cy="354465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06" cy="3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7373" w14:textId="1E7B19FF" w:rsidR="002D78BA" w:rsidRPr="00AA6ACC" w:rsidRDefault="00FE4DFF">
      <w:pPr>
        <w:rPr>
          <w:color w:val="0000FF"/>
        </w:rPr>
      </w:pPr>
      <w:r>
        <w:rPr>
          <w:color w:val="0000FF"/>
        </w:rPr>
        <w:t xml:space="preserve"> </w:t>
      </w:r>
      <w:r w:rsidRPr="00FE4DFF">
        <w:rPr>
          <w:color w:val="0000FF"/>
        </w:rPr>
        <w:t xml:space="preserve">    </w:t>
      </w:r>
    </w:p>
    <w:sectPr w:rsidR="002D78BA" w:rsidRPr="00AA6ACC" w:rsidSect="00690E0C">
      <w:headerReference w:type="default" r:id="rId15"/>
      <w:footerReference w:type="default" r:id="rId1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3099" w14:textId="77777777" w:rsidR="00C878E7" w:rsidRDefault="00C878E7" w:rsidP="00690E0C">
      <w:r>
        <w:separator/>
      </w:r>
    </w:p>
  </w:endnote>
  <w:endnote w:type="continuationSeparator" w:id="0">
    <w:p w14:paraId="15EF81CA" w14:textId="77777777" w:rsidR="00C878E7" w:rsidRDefault="00C878E7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2901" w14:textId="703980F3" w:rsidR="00CD1AFA" w:rsidRPr="00422BE9" w:rsidRDefault="00CD1AFA" w:rsidP="00194AA3">
    <w:pPr>
      <w:jc w:val="center"/>
      <w:rPr>
        <w:color w:val="4F81BD" w:themeColor="accent1"/>
      </w:rPr>
    </w:pPr>
    <w:r>
      <w:rPr>
        <w:rFonts w:hint="eastAsia"/>
      </w:rPr>
      <w:t>For additional information please visit</w:t>
    </w:r>
    <w:r w:rsidR="00422BE9" w:rsidRPr="00422BE9">
      <w:t xml:space="preserve"> </w:t>
    </w:r>
    <w:r w:rsidR="00194AA3">
      <w:rPr>
        <w:color w:val="4F81BD" w:themeColor="accent1"/>
      </w:rPr>
      <w:t>http://</w:t>
    </w:r>
    <w:proofErr w:type="spellStart"/>
    <w:r w:rsidR="00194AA3">
      <w:rPr>
        <w:color w:val="4F81BD" w:themeColor="accent1"/>
      </w:rPr>
      <w:t>cciot.org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A039" w14:textId="77777777" w:rsidR="00C878E7" w:rsidRDefault="00C878E7" w:rsidP="00690E0C">
      <w:r>
        <w:separator/>
      </w:r>
    </w:p>
  </w:footnote>
  <w:footnote w:type="continuationSeparator" w:id="0">
    <w:p w14:paraId="58643EDD" w14:textId="77777777" w:rsidR="00C878E7" w:rsidRDefault="00C878E7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812C" w14:textId="029414F1" w:rsidR="00194AA3" w:rsidRDefault="00194AA3" w:rsidP="00194AA3">
    <w:pPr>
      <w:widowControl/>
      <w:jc w:val="left"/>
      <w:rPr>
        <w:color w:val="000000"/>
        <w:sz w:val="18"/>
        <w:szCs w:val="18"/>
        <w:shd w:val="clear" w:color="auto" w:fill="FFFFFF"/>
      </w:rPr>
    </w:pPr>
    <w:r>
      <w:rPr>
        <w:noProof/>
      </w:rPr>
      <w:drawing>
        <wp:inline distT="0" distB="0" distL="0" distR="0" wp14:anchorId="7C07EC98" wp14:editId="3A5F2101">
          <wp:extent cx="1311275" cy="534670"/>
          <wp:effectExtent l="0" t="0" r="3175" b="0"/>
          <wp:docPr id="1" name="图片 1" descr="http://cciot.org/style/images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iot.org/style/images/logo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4A0165" w:rsidRPr="004A0165">
      <w:t>Hanoi, Vietnam</w:t>
    </w:r>
  </w:p>
  <w:p w14:paraId="1157C077" w14:textId="4BEDC769" w:rsidR="00C45451" w:rsidRPr="00194AA3" w:rsidRDefault="00C45451" w:rsidP="00194A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12EF"/>
    <w:rsid w:val="00013FBE"/>
    <w:rsid w:val="0003238E"/>
    <w:rsid w:val="00081796"/>
    <w:rsid w:val="00112C21"/>
    <w:rsid w:val="0013512F"/>
    <w:rsid w:val="001705A4"/>
    <w:rsid w:val="00194AA3"/>
    <w:rsid w:val="001950F0"/>
    <w:rsid w:val="001D02EC"/>
    <w:rsid w:val="001F1217"/>
    <w:rsid w:val="00250E6D"/>
    <w:rsid w:val="002674CB"/>
    <w:rsid w:val="002B0F88"/>
    <w:rsid w:val="002C0209"/>
    <w:rsid w:val="002D78BA"/>
    <w:rsid w:val="002E2F24"/>
    <w:rsid w:val="002F3B80"/>
    <w:rsid w:val="003226A0"/>
    <w:rsid w:val="00357A4F"/>
    <w:rsid w:val="0036659C"/>
    <w:rsid w:val="003758F5"/>
    <w:rsid w:val="00422BE9"/>
    <w:rsid w:val="00473AE3"/>
    <w:rsid w:val="00490842"/>
    <w:rsid w:val="004A0165"/>
    <w:rsid w:val="004A21E4"/>
    <w:rsid w:val="004D0E2B"/>
    <w:rsid w:val="00506B30"/>
    <w:rsid w:val="005158A1"/>
    <w:rsid w:val="005223AC"/>
    <w:rsid w:val="00571135"/>
    <w:rsid w:val="005714A9"/>
    <w:rsid w:val="0057254D"/>
    <w:rsid w:val="006277F3"/>
    <w:rsid w:val="00690E0C"/>
    <w:rsid w:val="00701B09"/>
    <w:rsid w:val="00725D11"/>
    <w:rsid w:val="00762D1C"/>
    <w:rsid w:val="00763085"/>
    <w:rsid w:val="00774B9A"/>
    <w:rsid w:val="007A3AB4"/>
    <w:rsid w:val="007E0D1B"/>
    <w:rsid w:val="008200CF"/>
    <w:rsid w:val="00821C3F"/>
    <w:rsid w:val="008228B3"/>
    <w:rsid w:val="0084471C"/>
    <w:rsid w:val="00872990"/>
    <w:rsid w:val="008741C5"/>
    <w:rsid w:val="008B5306"/>
    <w:rsid w:val="008D5581"/>
    <w:rsid w:val="009106C2"/>
    <w:rsid w:val="00916638"/>
    <w:rsid w:val="00931F46"/>
    <w:rsid w:val="00955378"/>
    <w:rsid w:val="00963F79"/>
    <w:rsid w:val="009C0E71"/>
    <w:rsid w:val="009C185F"/>
    <w:rsid w:val="009F3B07"/>
    <w:rsid w:val="009F45A1"/>
    <w:rsid w:val="00A10B11"/>
    <w:rsid w:val="00AA6ACC"/>
    <w:rsid w:val="00B02D31"/>
    <w:rsid w:val="00B5025A"/>
    <w:rsid w:val="00B645CF"/>
    <w:rsid w:val="00B704CE"/>
    <w:rsid w:val="00BA4CFC"/>
    <w:rsid w:val="00BA6180"/>
    <w:rsid w:val="00BE41CB"/>
    <w:rsid w:val="00C45451"/>
    <w:rsid w:val="00C534B9"/>
    <w:rsid w:val="00C82281"/>
    <w:rsid w:val="00C878E7"/>
    <w:rsid w:val="00CD1AFA"/>
    <w:rsid w:val="00CF457F"/>
    <w:rsid w:val="00D835B6"/>
    <w:rsid w:val="00DB0199"/>
    <w:rsid w:val="00DF6786"/>
    <w:rsid w:val="00E17A97"/>
    <w:rsid w:val="00E61B4A"/>
    <w:rsid w:val="00E80ACE"/>
    <w:rsid w:val="00EF578D"/>
    <w:rsid w:val="00FC446B"/>
    <w:rsid w:val="00FE4DF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B1F7"/>
  <w15:docId w15:val="{06F1B723-AC4C-44D4-9AFE-1DF23D5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21C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0199"/>
    <w:rPr>
      <w:sz w:val="18"/>
      <w:szCs w:val="18"/>
    </w:rPr>
  </w:style>
  <w:style w:type="character" w:styleId="a6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0E0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0E0C"/>
    <w:rPr>
      <w:sz w:val="18"/>
      <w:szCs w:val="18"/>
    </w:rPr>
  </w:style>
  <w:style w:type="paragraph" w:styleId="ab">
    <w:name w:val="List Paragraph"/>
    <w:basedOn w:val="a"/>
    <w:uiPriority w:val="34"/>
    <w:qFormat/>
    <w:rsid w:val="009F45A1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821C3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254D"/>
    <w:rPr>
      <w:color w:val="605E5C"/>
      <w:shd w:val="clear" w:color="auto" w:fill="E1DFDD"/>
    </w:rPr>
  </w:style>
  <w:style w:type="paragraph" w:customStyle="1" w:styleId="text-justify">
    <w:name w:val="text-justify"/>
    <w:basedOn w:val="a"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19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ciot.org/style/images/logo/logo.png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85D6-FE19-43AD-8A43-2849CD8B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Yang</dc:creator>
  <cp:lastModifiedBy>author</cp:lastModifiedBy>
  <cp:revision>14</cp:revision>
  <dcterms:created xsi:type="dcterms:W3CDTF">2020-12-30T02:28:00Z</dcterms:created>
  <dcterms:modified xsi:type="dcterms:W3CDTF">2023-10-20T07:48:00Z</dcterms:modified>
</cp:coreProperties>
</file>